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422D5ABF"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627574" w:rsidRPr="00627574">
              <w:rPr>
                <w:rFonts w:cs="Arial"/>
                <w:noProof/>
                <w:szCs w:val="24"/>
              </w:rPr>
              <w:t>SC-023-TW-2026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680345CB"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627574" w:rsidRPr="00627574">
              <w:rPr>
                <w:rFonts w:cs="Arial"/>
                <w:noProof/>
                <w:szCs w:val="24"/>
              </w:rPr>
              <w:t>Am Vögenteich 16-18</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36BD7D68"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627574" w:rsidRPr="00627574">
              <w:rPr>
                <w:rFonts w:cs="Arial"/>
                <w:noProof/>
                <w:szCs w:val="24"/>
              </w:rPr>
              <w:t>Strangsanierung Sanitär</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371BEDE6"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627574">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A5FEC"/>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27574"/>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09C8"/>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5635</Characters>
  <Application>Microsoft Office Word</Application>
  <DocSecurity>4</DocSecurity>
  <Lines>46</Lines>
  <Paragraphs>13</Paragraphs>
  <ScaleCrop>false</ScaleCrop>
  <HeadingPairs>
    <vt:vector size="2" baseType="variant">
      <vt:variant>
        <vt:lpstr>Titel</vt:lpstr>
      </vt:variant>
      <vt:variant>
        <vt:i4>1</vt:i4>
      </vt:variant>
    </vt:vector>
  </HeadingPairs>
  <TitlesOfParts>
    <vt:vector size="1" baseType="lpstr">
      <vt:lpstr>F-SC-08-1</vt:lpstr>
    </vt:vector>
  </TitlesOfParts>
  <Company>WIRO Wohnen in Rostock Wohnungsgesellschaft mbH</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2026-01-19T14:46:00Z</dcterms:created>
  <dcterms:modified xsi:type="dcterms:W3CDTF">2026-01-19T14:46:00Z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